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adjustRightInd w:val="1"/>
        <w:snapToGrid w:val="1"/>
        <w:spacing w:line="300" w:lineRule="exact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21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37</w:t>
      </w:r>
      <w:r>
        <w:rPr>
          <w:rFonts w:hint="eastAsia"/>
          <w:sz w:val="20"/>
        </w:rPr>
        <w:t>条関係）一般則</w:t>
      </w:r>
    </w:p>
    <w:p>
      <w:pPr>
        <w:pStyle w:val="15"/>
        <w:tabs>
          <w:tab w:val="clear" w:pos="4252"/>
          <w:tab w:val="clear" w:pos="8504"/>
        </w:tabs>
        <w:adjustRightInd w:val="1"/>
        <w:snapToGrid w:val="1"/>
        <w:spacing w:line="300" w:lineRule="exact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28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38</w:t>
      </w:r>
      <w:r>
        <w:rPr>
          <w:rFonts w:hint="eastAsia"/>
          <w:sz w:val="20"/>
        </w:rPr>
        <w:t>条関係）液石則</w:t>
      </w:r>
    </w:p>
    <w:p>
      <w:pPr>
        <w:pStyle w:val="15"/>
        <w:tabs>
          <w:tab w:val="clear" w:pos="4252"/>
          <w:tab w:val="clear" w:pos="8504"/>
        </w:tabs>
        <w:adjustRightInd w:val="1"/>
        <w:snapToGrid w:val="1"/>
        <w:spacing w:line="300" w:lineRule="exact"/>
        <w:rPr>
          <w:rFonts w:hint="default"/>
          <w:sz w:val="21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13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26</w:t>
      </w:r>
      <w:r>
        <w:rPr>
          <w:rFonts w:hint="eastAsia"/>
          <w:sz w:val="20"/>
        </w:rPr>
        <w:t>条関係）冷凍則</w:t>
      </w:r>
    </w:p>
    <w:tbl>
      <w:tblPr>
        <w:tblStyle w:val="11"/>
        <w:tblW w:w="0" w:type="auto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3635"/>
        <w:gridCol w:w="727"/>
        <w:gridCol w:w="1696"/>
        <w:gridCol w:w="3393"/>
      </w:tblGrid>
      <w:tr>
        <w:trPr>
          <w:cantSplit/>
          <w:trHeight w:val="996" w:hRule="atLeast"/>
        </w:trPr>
        <w:tc>
          <w:tcPr>
            <w:tcW w:w="363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高圧ガス販売事業届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一般</w:t>
            </w:r>
          </w:p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液石</w:t>
            </w:r>
          </w:p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20"/>
                <w:fitText w:val="1365" w:id="2"/>
              </w:rPr>
              <w:t>×整理番</w:t>
            </w:r>
            <w:r>
              <w:rPr>
                <w:rFonts w:hint="eastAsia"/>
                <w:spacing w:val="2"/>
                <w:fitText w:val="1365" w:id="2"/>
              </w:rPr>
              <w:t>号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996" w:hRule="atLeast"/>
        </w:trPr>
        <w:tc>
          <w:tcPr>
            <w:tcW w:w="363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　年　　月　　日　</w:t>
            </w:r>
          </w:p>
        </w:tc>
      </w:tr>
      <w:tr>
        <w:trPr>
          <w:trHeight w:val="996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  <w:bookmarkStart w:id="0" w:name="_GoBack"/>
            <w:bookmarkEnd w:id="0"/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1494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494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販売所所在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</w:t>
            </w:r>
          </w:p>
        </w:tc>
      </w:tr>
      <w:tr>
        <w:trPr>
          <w:trHeight w:val="1494" w:hRule="atLeast"/>
        </w:trPr>
        <w:tc>
          <w:tcPr>
            <w:tcW w:w="3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5"/>
              </w:rPr>
              <w:t>販売する高圧ガスの種</w:t>
            </w:r>
            <w:r>
              <w:rPr>
                <w:rFonts w:hint="eastAsia"/>
                <w:color w:val="auto"/>
                <w:fitText w:val="3360" w:id="5"/>
              </w:rPr>
              <w:t>類</w:t>
            </w: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498" w:lineRule="exact"/>
        <w:rPr>
          <w:rFonts w:hint="default"/>
        </w:rPr>
      </w:pPr>
      <w:r>
        <w:rPr>
          <w:rFonts w:hint="default"/>
        </w:rPr>
        <w:t xml:space="preserve">       </w:t>
      </w:r>
      <w:r>
        <w:rPr>
          <w:rFonts w:hint="eastAsia"/>
        </w:rPr>
        <w:t>　年　　月　　日</w:t>
      </w:r>
    </w:p>
    <w:p>
      <w:pPr>
        <w:pStyle w:val="0"/>
        <w:adjustRightInd w:val="1"/>
        <w:spacing w:line="498" w:lineRule="exact"/>
        <w:rPr>
          <w:rFonts w:hint="default"/>
        </w:rPr>
      </w:pPr>
    </w:p>
    <w:p>
      <w:pPr>
        <w:pStyle w:val="0"/>
        <w:adjustRightInd w:val="1"/>
        <w:spacing w:line="498" w:lineRule="exact"/>
        <w:ind w:firstLine="3360" w:firstLineChars="1400"/>
        <w:rPr>
          <w:rFonts w:hint="default"/>
        </w:rPr>
      </w:pPr>
      <w:r>
        <w:rPr>
          <w:rFonts w:hint="eastAsia"/>
        </w:rPr>
        <w:t>代表者　役職</w:t>
      </w:r>
    </w:p>
    <w:p>
      <w:pPr>
        <w:pStyle w:val="0"/>
        <w:adjustRightInd w:val="1"/>
        <w:spacing w:line="498" w:lineRule="exact"/>
        <w:ind w:firstLine="4080" w:firstLineChars="1700"/>
        <w:rPr>
          <w:rFonts w:hint="default"/>
        </w:rPr>
      </w:pPr>
      <w:r>
        <w:rPr>
          <w:rFonts w:hint="eastAsia"/>
        </w:rPr>
        <w:t>　氏名　　　　　　　　　　　</w:t>
      </w:r>
    </w:p>
    <w:p>
      <w:pPr>
        <w:pStyle w:val="0"/>
        <w:adjustRightInd w:val="1"/>
        <w:spacing w:line="498" w:lineRule="exact"/>
        <w:rPr>
          <w:rFonts w:hint="default"/>
        </w:rPr>
      </w:pPr>
      <w:r>
        <w:rPr>
          <w:rFonts w:hint="eastAsia"/>
        </w:rPr>
        <w:t>　　　　　　　　　　　　　　　</w:t>
      </w:r>
    </w:p>
    <w:p>
      <w:pPr>
        <w:pStyle w:val="0"/>
        <w:adjustRightInd w:val="1"/>
        <w:spacing w:line="498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</w:t>
      </w:r>
    </w:p>
    <w:p>
      <w:pPr>
        <w:pStyle w:val="0"/>
        <w:adjustRightInd w:val="1"/>
        <w:spacing w:line="332" w:lineRule="exact"/>
        <w:rPr>
          <w:rFonts w:hint="default"/>
        </w:rPr>
      </w:pPr>
      <w:r>
        <w:rPr>
          <w:rFonts w:hint="default"/>
        </w:rPr>
        <w:t xml:space="preserve">     </w:t>
      </w:r>
      <w:r>
        <w:rPr>
          <w:rFonts w:hint="eastAsia"/>
        </w:rPr>
        <w:t>徳　島　県　知　事　殿</w:t>
      </w:r>
    </w:p>
    <w:p>
      <w:pPr>
        <w:pStyle w:val="0"/>
        <w:adjustRightInd w:val="1"/>
        <w:spacing w:line="498" w:lineRule="exact"/>
        <w:rPr>
          <w:rFonts w:hint="default"/>
        </w:rPr>
      </w:pPr>
    </w:p>
    <w:p>
      <w:pPr>
        <w:pStyle w:val="0"/>
        <w:adjustRightInd w:val="1"/>
        <w:spacing w:line="332" w:lineRule="exact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>
      <w:pPr>
        <w:pStyle w:val="0"/>
        <w:adjustRightInd w:val="1"/>
        <w:spacing w:line="332" w:lineRule="exact"/>
        <w:ind w:firstLine="660" w:firstLineChars="300"/>
        <w:rPr>
          <w:rFonts w:hint="eastAsia"/>
          <w:sz w:val="22"/>
        </w:rPr>
      </w:pPr>
      <w:r>
        <w:rPr>
          <w:rFonts w:hint="eastAsia"/>
          <w:sz w:val="22"/>
        </w:rPr>
        <w:t>２　×印の項は記載しないこと。</w:t>
      </w:r>
    </w:p>
    <w:p>
      <w:pPr>
        <w:pStyle w:val="0"/>
        <w:rPr>
          <w:rFonts w:hint="default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178</Characters>
  <Application>JUST Note</Application>
  <Lines>58</Lines>
  <Paragraphs>23</Paragraphs>
  <Company>神奈川県</Company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様式第１（一般則第3条関係）</dc:title>
  <dc:creator>県央地区行政センター</dc:creator>
  <cp:lastModifiedBy>yokoyama yuuta</cp:lastModifiedBy>
  <cp:lastPrinted>2003-08-18T06:01:00Z</cp:lastPrinted>
  <dcterms:created xsi:type="dcterms:W3CDTF">2005-08-29T02:52:00Z</dcterms:created>
  <dcterms:modified xsi:type="dcterms:W3CDTF">2022-06-02T07:01:53Z</dcterms:modified>
  <cp:revision>11</cp:revision>
</cp:coreProperties>
</file>