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様式第１５号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年</w:t>
      </w:r>
      <w:r>
        <w:rPr>
          <w:rFonts w:hint="eastAsia" w:ascii="ＭＳ 明朝" w:hAnsi="ＭＳ 明朝"/>
          <w:spacing w:val="3"/>
        </w:rPr>
        <w:t xml:space="preserve">    </w:t>
      </w:r>
      <w:r>
        <w:rPr>
          <w:rFonts w:hint="eastAsia" w:ascii="ＭＳ 明朝" w:hAnsi="ＭＳ 明朝"/>
        </w:rPr>
        <w:t>月</w:t>
      </w:r>
      <w:r>
        <w:rPr>
          <w:rFonts w:hint="eastAsia" w:ascii="ＭＳ 明朝" w:hAnsi="ＭＳ 明朝"/>
          <w:spacing w:val="3"/>
        </w:rPr>
        <w:t xml:space="preserve">    </w:t>
      </w:r>
      <w:r>
        <w:rPr>
          <w:rFonts w:hint="eastAsia" w:ascii="ＭＳ 明朝" w:hAnsi="ＭＳ 明朝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  <w:spacing w:val="62"/>
          <w:fitText w:val="1500" w:id="1"/>
        </w:rPr>
        <w:t>徳島県知</w:t>
      </w:r>
      <w:r>
        <w:rPr>
          <w:rFonts w:hint="eastAsia" w:ascii="ＭＳ 明朝" w:hAnsi="ＭＳ 明朝"/>
          <w:spacing w:val="2"/>
          <w:fitText w:val="1500" w:id="1"/>
        </w:rPr>
        <w:t>事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</w:rPr>
        <w:t>殿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3"/>
        </w:rPr>
        <w:t xml:space="preserve">                               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3"/>
        </w:rPr>
        <w:t xml:space="preserve"> </w:t>
      </w:r>
      <w:r>
        <w:rPr>
          <w:rFonts w:hint="eastAsia" w:ascii="ＭＳ 明朝" w:hAnsi="ＭＳ 明朝"/>
        </w:rPr>
        <w:t>　住</w:t>
      </w: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</w:rPr>
        <w:t>所</w:t>
      </w:r>
      <w:r>
        <w:rPr>
          <w:rFonts w:hint="eastAsia" w:ascii="ＭＳ 明朝" w:hAnsi="ＭＳ 明朝"/>
          <w:spacing w:val="3"/>
        </w:rPr>
        <w:t xml:space="preserve">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3"/>
        </w:rPr>
        <w:t xml:space="preserve">      </w:t>
      </w:r>
      <w:r>
        <w:rPr>
          <w:rFonts w:hint="eastAsia" w:ascii="ＭＳ 明朝" w:hAnsi="ＭＳ 明朝"/>
        </w:rPr>
        <w:t>　　　　　　　</w:t>
      </w:r>
      <w:r>
        <w:rPr>
          <w:rFonts w:hint="eastAsia" w:ascii="ＭＳ 明朝" w:hAnsi="ＭＳ 明朝"/>
          <w:spacing w:val="3"/>
        </w:rPr>
        <w:t xml:space="preserve">  </w:t>
      </w:r>
      <w:r>
        <w:rPr>
          <w:rFonts w:hint="eastAsia" w:ascii="ＭＳ 明朝" w:hAnsi="ＭＳ 明朝"/>
        </w:rPr>
        <w:t>　　　　開設者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3"/>
        </w:rPr>
        <w:t xml:space="preserve">                                  </w:t>
      </w:r>
      <w:r>
        <w:rPr>
          <w:rFonts w:hint="eastAsia" w:ascii="ＭＳ 明朝" w:hAnsi="ＭＳ 明朝"/>
        </w:rPr>
        <w:t>　　氏　名</w:t>
      </w:r>
      <w:r>
        <w:rPr>
          <w:rFonts w:hint="eastAsia" w:ascii="ＭＳ 明朝" w:hAnsi="ＭＳ 明朝"/>
          <w:spacing w:val="3"/>
        </w:rPr>
        <w:t xml:space="preserve">                                </w:t>
      </w:r>
      <w:r>
        <w:rPr>
          <w:rFonts w:hint="eastAsia" w:ascii="ＭＳ 明朝" w:hAnsi="ＭＳ 明朝"/>
        </w:rPr>
        <w:t>　</w:t>
      </w:r>
      <w:bookmarkStart w:id="0" w:name="_GoBack"/>
      <w:bookmarkEnd w:id="0"/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3"/>
        </w:rPr>
        <w:t xml:space="preserve">                                  </w:t>
      </w:r>
      <w:r>
        <w:rPr>
          <w:rFonts w:hint="eastAsia" w:ascii="ＭＳ 明朝" w:hAnsi="ＭＳ 明朝"/>
        </w:rPr>
        <w:t>　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3"/>
        </w:rPr>
        <w:t xml:space="preserve">                                    </w:t>
      </w:r>
      <w:r>
        <w:rPr>
          <w:rFonts w:hint="eastAsia" w:ascii="ＭＳ 明朝" w:hAnsi="ＭＳ 明朝"/>
        </w:rPr>
        <w:t>　　法人にあっては，主たる事務所の所在地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3"/>
        </w:rPr>
        <w:t xml:space="preserve">                                    </w:t>
      </w:r>
      <w:r>
        <w:rPr>
          <w:rFonts w:hint="eastAsia" w:ascii="ＭＳ 明朝" w:hAnsi="ＭＳ 明朝"/>
        </w:rPr>
        <w:t>　　及び名称並びに代表者の氏名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3"/>
        </w:rPr>
        <w:t xml:space="preserve">                                  </w:t>
      </w:r>
      <w:r>
        <w:rPr>
          <w:rFonts w:hint="eastAsia" w:ascii="ＭＳ 明朝" w:hAnsi="ＭＳ 明朝"/>
        </w:rPr>
        <w:t>　　電　話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pacing w:val="74"/>
          <w:fitText w:val="4740" w:id="2"/>
        </w:rPr>
        <w:t>病院（診療所・助産所）休止</w:t>
      </w:r>
      <w:r>
        <w:rPr>
          <w:rFonts w:hint="eastAsia" w:ascii="ＭＳ 明朝" w:hAnsi="ＭＳ 明朝"/>
          <w:spacing w:val="8"/>
          <w:fitText w:val="4740" w:id="2"/>
        </w:rPr>
        <w:t>届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次のとおり，病院（診療所・助産所）を休止しましたので，医療法第８条の２第２項の規定により，届け出ます。</w:t>
      </w:r>
    </w:p>
    <w:p>
      <w:pPr>
        <w:pStyle w:val="15"/>
        <w:spacing w:line="10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1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0" w:noVBand="0" w:val="0000"/>
      </w:tblPr>
      <w:tblGrid>
        <w:gridCol w:w="1728"/>
        <w:gridCol w:w="7190"/>
        <w:gridCol w:w="46"/>
      </w:tblGrid>
      <w:tr>
        <w:trPr>
          <w:cantSplit/>
          <w:trHeight w:val="1284" w:hRule="exac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 w:ascii="ＭＳ 明朝" w:hAnsi="ＭＳ 明朝"/>
              </w:rPr>
              <w:t>名　　　　称</w:t>
            </w:r>
          </w:p>
        </w:tc>
        <w:tc>
          <w:tcPr>
            <w:tcW w:w="7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90" w:hRule="exac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 w:ascii="ＭＳ 明朝" w:hAnsi="ＭＳ 明朝"/>
              </w:rPr>
              <w:t>所　在　地</w:t>
            </w:r>
          </w:p>
        </w:tc>
        <w:tc>
          <w:tcPr>
            <w:tcW w:w="7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92" w:hRule="exac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 w:ascii="ＭＳ 明朝" w:hAnsi="ＭＳ 明朝"/>
              </w:rPr>
              <w:t>休止の理由</w:t>
            </w:r>
          </w:p>
        </w:tc>
        <w:tc>
          <w:tcPr>
            <w:tcW w:w="7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92" w:hRule="exac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 w:ascii="ＭＳ 明朝" w:hAnsi="ＭＳ 明朝"/>
              </w:rPr>
              <w:t>休止の年月日</w:t>
            </w:r>
          </w:p>
        </w:tc>
        <w:tc>
          <w:tcPr>
            <w:tcW w:w="7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eastAsia" w:ascii="ＭＳ 明朝" w:hAnsi="ＭＳ 明朝"/>
                <w:spacing w:val="3"/>
              </w:rPr>
              <w:t xml:space="preserve">   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3"/>
              </w:rPr>
              <w:t xml:space="preserve">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eastAsia" w:ascii="ＭＳ 明朝" w:hAnsi="ＭＳ 明朝"/>
                <w:spacing w:val="3"/>
              </w:rPr>
              <w:t xml:space="preserve">      </w:t>
            </w:r>
            <w:r>
              <w:rPr>
                <w:rFonts w:hint="eastAsia" w:ascii="ＭＳ 明朝" w:hAnsi="ＭＳ 明朝"/>
              </w:rPr>
              <w:t>　　日</w:t>
            </w: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292" w:hRule="exact"/>
        </w:trPr>
        <w:tc>
          <w:tcPr>
            <w:tcW w:w="17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</w:t>
            </w:r>
            <w:r>
              <w:rPr>
                <w:rFonts w:hint="eastAsia" w:ascii="ＭＳ 明朝" w:hAnsi="ＭＳ 明朝"/>
              </w:rPr>
              <w:t>休止の予定期間</w:t>
            </w:r>
          </w:p>
        </w:tc>
        <w:tc>
          <w:tcPr>
            <w:tcW w:w="7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3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</w:p>
    <w:sectPr>
      <w:pgSz w:w="11906" w:h="16838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spacing w:val="7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79</Words>
  <Characters>453</Characters>
  <Application>JUST Note</Application>
  <Lines>3</Lines>
  <Paragraphs>1</Paragraphs>
  <Company>徳島県</Company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1110217</cp:lastModifiedBy>
  <dcterms:created xsi:type="dcterms:W3CDTF">2016-01-26T01:34:00Z</dcterms:created>
  <dcterms:modified xsi:type="dcterms:W3CDTF">2021-04-02T12:10:59Z</dcterms:modified>
  <cp:revision>2</cp:revision>
</cp:coreProperties>
</file>